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690" w:rsidRPr="00E731C4" w:rsidRDefault="00BF5F8E" w:rsidP="00E731C4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1C4">
        <w:rPr>
          <w:rFonts w:ascii="Times New Roman" w:hAnsi="Times New Roman" w:cs="Times New Roman"/>
          <w:b/>
          <w:sz w:val="40"/>
          <w:szCs w:val="40"/>
          <w:lang w:val="ru-RU"/>
        </w:rPr>
        <w:t>В</w:t>
      </w:r>
      <w:r w:rsidR="00116690" w:rsidRPr="00E731C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F298C" w:rsidRPr="00E731C4">
        <w:rPr>
          <w:rFonts w:ascii="Times New Roman" w:hAnsi="Times New Roman" w:cs="Times New Roman"/>
          <w:b/>
          <w:sz w:val="40"/>
          <w:szCs w:val="40"/>
        </w:rPr>
        <w:t xml:space="preserve"> рамках интенсива по дисциплине менеджмент</w:t>
      </w:r>
    </w:p>
    <w:p w:rsidR="00116690" w:rsidRPr="00E731C4" w:rsidRDefault="00DF298C" w:rsidP="00E731C4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1C4">
        <w:rPr>
          <w:rFonts w:ascii="Times New Roman" w:hAnsi="Times New Roman" w:cs="Times New Roman"/>
          <w:b/>
          <w:sz w:val="40"/>
          <w:szCs w:val="40"/>
        </w:rPr>
        <w:t xml:space="preserve">преподавателем Скорик Н.П. в гр. М </w:t>
      </w:r>
      <w:r w:rsidR="00116690" w:rsidRPr="00E731C4">
        <w:rPr>
          <w:rFonts w:ascii="Times New Roman" w:hAnsi="Times New Roman" w:cs="Times New Roman"/>
          <w:b/>
          <w:sz w:val="40"/>
          <w:szCs w:val="40"/>
        </w:rPr>
        <w:t>–</w:t>
      </w:r>
      <w:r w:rsidRPr="00E731C4">
        <w:rPr>
          <w:rFonts w:ascii="Times New Roman" w:hAnsi="Times New Roman" w:cs="Times New Roman"/>
          <w:b/>
          <w:sz w:val="40"/>
          <w:szCs w:val="40"/>
        </w:rPr>
        <w:t xml:space="preserve"> 201</w:t>
      </w:r>
    </w:p>
    <w:p w:rsidR="00A40EB7" w:rsidRPr="00E731C4" w:rsidRDefault="00DF298C" w:rsidP="00E731C4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1C4">
        <w:rPr>
          <w:rFonts w:ascii="Times New Roman" w:hAnsi="Times New Roman" w:cs="Times New Roman"/>
          <w:b/>
          <w:sz w:val="40"/>
          <w:szCs w:val="40"/>
        </w:rPr>
        <w:t>проведена ситуационная игра «Полет на луну».</w:t>
      </w:r>
    </w:p>
    <w:p w:rsidR="00DF298C" w:rsidRPr="00E731C4" w:rsidRDefault="00DF298C" w:rsidP="00E731C4">
      <w:pPr>
        <w:jc w:val="center"/>
        <w:rPr>
          <w:rStyle w:val="af"/>
          <w:rFonts w:ascii="Times New Roman" w:hAnsi="Times New Roman" w:cs="Times New Roman"/>
          <w:b w:val="0"/>
          <w:color w:val="FF0000"/>
          <w:sz w:val="32"/>
          <w:szCs w:val="32"/>
          <w:u w:val="single"/>
          <w:lang w:val="ru-RU"/>
        </w:rPr>
      </w:pPr>
      <w:r w:rsidRPr="00E731C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Тема</w:t>
      </w:r>
      <w:r w:rsidR="00773896" w:rsidRPr="00E731C4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ru-RU"/>
        </w:rPr>
        <w:t xml:space="preserve">: </w:t>
      </w:r>
      <w:r w:rsidR="00E731C4" w:rsidRPr="00E731C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Принятие решений»</w:t>
      </w:r>
    </w:p>
    <w:p w:rsidR="00DF298C" w:rsidRPr="00E731C4" w:rsidRDefault="00DF298C" w:rsidP="00E731C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731C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Цели:</w:t>
      </w:r>
    </w:p>
    <w:p w:rsidR="00DF298C" w:rsidRPr="00E731C4" w:rsidRDefault="00DF298C" w:rsidP="00DF298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 w:val="0"/>
          <w:sz w:val="28"/>
          <w:szCs w:val="28"/>
        </w:rPr>
      </w:pPr>
      <w:r w:rsidRPr="00E731C4">
        <w:rPr>
          <w:rFonts w:ascii="Times New Roman" w:hAnsi="Times New Roman" w:cs="Times New Roman"/>
          <w:b/>
          <w:i w:val="0"/>
          <w:sz w:val="28"/>
          <w:szCs w:val="28"/>
        </w:rPr>
        <w:t>Формирование умений принятия решений;</w:t>
      </w:r>
    </w:p>
    <w:p w:rsidR="00DF298C" w:rsidRPr="00E731C4" w:rsidRDefault="00DF298C" w:rsidP="00DF298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 w:val="0"/>
          <w:sz w:val="28"/>
          <w:szCs w:val="28"/>
        </w:rPr>
      </w:pPr>
      <w:r w:rsidRPr="00E731C4">
        <w:rPr>
          <w:rFonts w:ascii="Times New Roman" w:hAnsi="Times New Roman" w:cs="Times New Roman"/>
          <w:b/>
          <w:i w:val="0"/>
          <w:sz w:val="28"/>
          <w:szCs w:val="28"/>
        </w:rPr>
        <w:t>Закрепление знаний по теме «Принятие решений»;</w:t>
      </w:r>
    </w:p>
    <w:p w:rsidR="00DF298C" w:rsidRPr="00E731C4" w:rsidRDefault="00DF298C" w:rsidP="00DF298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 w:val="0"/>
          <w:sz w:val="28"/>
          <w:szCs w:val="28"/>
        </w:rPr>
      </w:pPr>
      <w:r w:rsidRPr="00E731C4">
        <w:rPr>
          <w:rFonts w:ascii="Times New Roman" w:hAnsi="Times New Roman" w:cs="Times New Roman"/>
          <w:b/>
          <w:i w:val="0"/>
          <w:sz w:val="28"/>
          <w:szCs w:val="28"/>
        </w:rPr>
        <w:t>Развитие навыков коллективного принятия решений.</w:t>
      </w:r>
    </w:p>
    <w:p w:rsidR="00DF298C" w:rsidRPr="00E731C4" w:rsidRDefault="00DF298C" w:rsidP="00E73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1C4">
        <w:rPr>
          <w:rFonts w:ascii="Times New Roman" w:hAnsi="Times New Roman" w:cs="Times New Roman"/>
          <w:b/>
          <w:sz w:val="28"/>
          <w:szCs w:val="28"/>
        </w:rPr>
        <w:t>В процессе ситуационной игры</w:t>
      </w:r>
      <w:r w:rsidR="00993881" w:rsidRPr="00E731C4">
        <w:rPr>
          <w:rFonts w:ascii="Times New Roman" w:hAnsi="Times New Roman" w:cs="Times New Roman"/>
          <w:b/>
          <w:sz w:val="28"/>
          <w:szCs w:val="28"/>
        </w:rPr>
        <w:t xml:space="preserve"> студенты показали свои индивидуальные и коллективные возможности в принятии управленческих решений.</w:t>
      </w:r>
    </w:p>
    <w:p w:rsidR="00993881" w:rsidRPr="00E731C4" w:rsidRDefault="00993881" w:rsidP="001166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1C4">
        <w:rPr>
          <w:rFonts w:ascii="Times New Roman" w:hAnsi="Times New Roman" w:cs="Times New Roman"/>
          <w:b/>
          <w:sz w:val="28"/>
          <w:szCs w:val="28"/>
          <w:u w:val="single"/>
        </w:rPr>
        <w:t>Результаты работы:</w:t>
      </w:r>
    </w:p>
    <w:tbl>
      <w:tblPr>
        <w:tblStyle w:val="a4"/>
        <w:tblpPr w:leftFromText="180" w:rightFromText="180" w:vertAnchor="text" w:tblpX="108" w:tblpY="1"/>
        <w:tblOverlap w:val="never"/>
        <w:tblW w:w="0" w:type="auto"/>
        <w:tblBorders>
          <w:top w:val="thinThickSmallGap" w:sz="18" w:space="0" w:color="632423" w:themeColor="accent2" w:themeShade="80"/>
          <w:left w:val="thinThickSmallGap" w:sz="18" w:space="0" w:color="632423" w:themeColor="accent2" w:themeShade="80"/>
          <w:bottom w:val="thinThickSmallGap" w:sz="18" w:space="0" w:color="632423" w:themeColor="accent2" w:themeShade="80"/>
          <w:right w:val="thinThickSmallGap" w:sz="18" w:space="0" w:color="632423" w:themeColor="accent2" w:themeShade="80"/>
          <w:insideH w:val="thinThickSmallGap" w:sz="18" w:space="0" w:color="632423" w:themeColor="accent2" w:themeShade="80"/>
          <w:insideV w:val="thinThickSmallGap" w:sz="18" w:space="0" w:color="632423" w:themeColor="accent2" w:themeShade="80"/>
        </w:tblBorders>
        <w:tblLayout w:type="fixed"/>
        <w:tblLook w:val="04A0"/>
      </w:tblPr>
      <w:tblGrid>
        <w:gridCol w:w="675"/>
        <w:gridCol w:w="4253"/>
        <w:gridCol w:w="2693"/>
        <w:gridCol w:w="1950"/>
      </w:tblGrid>
      <w:tr w:rsidR="00773896" w:rsidRPr="00E731C4" w:rsidTr="00E731C4">
        <w:tc>
          <w:tcPr>
            <w:tcW w:w="675" w:type="dxa"/>
          </w:tcPr>
          <w:p w:rsidR="00993881" w:rsidRPr="00E731C4" w:rsidRDefault="00993881" w:rsidP="001166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№ п/п</w:t>
            </w:r>
          </w:p>
        </w:tc>
        <w:tc>
          <w:tcPr>
            <w:tcW w:w="4253" w:type="dxa"/>
          </w:tcPr>
          <w:p w:rsidR="00993881" w:rsidRPr="00E731C4" w:rsidRDefault="00993881" w:rsidP="001166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ru-RU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Фамилия студента</w:t>
            </w:r>
          </w:p>
        </w:tc>
        <w:tc>
          <w:tcPr>
            <w:tcW w:w="2693" w:type="dxa"/>
          </w:tcPr>
          <w:p w:rsidR="00993881" w:rsidRPr="00E731C4" w:rsidRDefault="00993881" w:rsidP="001166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ru-RU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Количество баллов</w:t>
            </w:r>
          </w:p>
        </w:tc>
        <w:tc>
          <w:tcPr>
            <w:tcW w:w="1950" w:type="dxa"/>
          </w:tcPr>
          <w:p w:rsidR="00E731C4" w:rsidRPr="00E731C4" w:rsidRDefault="00993881" w:rsidP="00E731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ru-RU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Занятое место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1.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  <w:lang w:val="ru-RU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Баданина Ольга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2.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Борматова Анастасия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3.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Боярченко Кристина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4.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  <w:lang w:val="ru-RU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Дехтяренко Роман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5.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Дзюба Александра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6. </w:t>
            </w:r>
          </w:p>
        </w:tc>
        <w:tc>
          <w:tcPr>
            <w:tcW w:w="4253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Карпова Вероника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7. 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Ким Яна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8.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Кляндина Анна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Первое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9. 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Клевец Александра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10.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Комарова Софья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Второе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11. 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 xml:space="preserve">Коршикова Анастасия 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12.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Крюкова Татьяна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lastRenderedPageBreak/>
              <w:t>13.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Ложникова Ольга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Третье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14.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Михнович Виктория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15.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Моисеенко Екатерина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16.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Малышева Анастасия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17.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Павлов Александр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18. 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Покрышкина Наталья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Первое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19.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Проскурин Р.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20.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Прохорова Марина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21.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Раничевская Любовь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22.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Соловьева Евгения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Третье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23.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Титова Яна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Второе</w:t>
            </w: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24.</w:t>
            </w:r>
          </w:p>
        </w:tc>
        <w:tc>
          <w:tcPr>
            <w:tcW w:w="4253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Хрянина Элона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950" w:type="dxa"/>
          </w:tcPr>
          <w:p w:rsidR="00993881" w:rsidRPr="00E731C4" w:rsidRDefault="00993881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773896" w:rsidRPr="00E731C4" w:rsidTr="00E731C4">
        <w:tc>
          <w:tcPr>
            <w:tcW w:w="675" w:type="dxa"/>
          </w:tcPr>
          <w:p w:rsidR="00993881" w:rsidRPr="00E731C4" w:rsidRDefault="00C649AF" w:rsidP="00993881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731C4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25.</w:t>
            </w:r>
          </w:p>
        </w:tc>
        <w:tc>
          <w:tcPr>
            <w:tcW w:w="4253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sz w:val="44"/>
                <w:szCs w:val="44"/>
                <w:u w:val="single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  <w:u w:val="single"/>
              </w:rPr>
              <w:t>Чайкина Дарья</w:t>
            </w:r>
          </w:p>
        </w:tc>
        <w:tc>
          <w:tcPr>
            <w:tcW w:w="2693" w:type="dxa"/>
          </w:tcPr>
          <w:p w:rsidR="00993881" w:rsidRPr="00E731C4" w:rsidRDefault="00B22126" w:rsidP="00E731C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1950" w:type="dxa"/>
          </w:tcPr>
          <w:p w:rsidR="00993881" w:rsidRPr="00E731C4" w:rsidRDefault="00B22126" w:rsidP="0099388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E731C4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Третье</w:t>
            </w:r>
          </w:p>
        </w:tc>
      </w:tr>
    </w:tbl>
    <w:p w:rsidR="00773896" w:rsidRPr="00E731C4" w:rsidRDefault="00773896" w:rsidP="00DF298C">
      <w:pPr>
        <w:rPr>
          <w:rFonts w:ascii="Times New Roman" w:hAnsi="Times New Roman" w:cs="Times New Roman"/>
          <w:sz w:val="44"/>
          <w:szCs w:val="44"/>
          <w:lang w:val="ru-RU"/>
        </w:rPr>
      </w:pPr>
    </w:p>
    <w:p w:rsidR="00993881" w:rsidRDefault="00993881" w:rsidP="00E731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  <w:lang w:val="ru-RU"/>
        </w:rPr>
      </w:pPr>
      <w:r w:rsidRPr="00E731C4">
        <w:rPr>
          <w:rFonts w:ascii="Times New Roman" w:hAnsi="Times New Roman" w:cs="Times New Roman"/>
          <w:sz w:val="44"/>
          <w:szCs w:val="44"/>
        </w:rPr>
        <w:br w:type="textWrapping" w:clear="all"/>
      </w:r>
      <w:r w:rsidR="00116690" w:rsidRPr="00E731C4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Поздравляем победителей! Сделан серьезный шаг к своей будущей профессии.</w:t>
      </w:r>
    </w:p>
    <w:p w:rsid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 w:rsidRPr="00BC1E44"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2" name="Рисунок 2" descr="F:\менедж. фото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едж. фото\DSC0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3" name="Рисунок 3" descr="F:\менедж. фото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едж. фото\DSC0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4" name="Рисунок 4" descr="F:\менедж. фото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едж. фото\DSC0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5" name="Рисунок 5" descr="F:\менедж. фото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недж. фото\DSC0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6" name="Рисунок 6" descr="F:\менедж. фото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недж. фото\DSC0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44" w:rsidRPr="00BC1E44" w:rsidRDefault="00BC1E44" w:rsidP="00E731C4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44"/>
          <w:szCs w:val="4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7" name="Рисунок 7" descr="F:\менедж. фото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недж. фото\DSC0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E44" w:rsidRPr="00BC1E44" w:rsidSect="00BF5F8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B02" w:rsidRDefault="00253B02" w:rsidP="00116690">
      <w:pPr>
        <w:spacing w:after="0" w:line="240" w:lineRule="auto"/>
      </w:pPr>
      <w:r>
        <w:separator/>
      </w:r>
    </w:p>
  </w:endnote>
  <w:endnote w:type="continuationSeparator" w:id="1">
    <w:p w:rsidR="00253B02" w:rsidRDefault="00253B02" w:rsidP="00116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B02" w:rsidRDefault="00253B02" w:rsidP="00116690">
      <w:pPr>
        <w:spacing w:after="0" w:line="240" w:lineRule="auto"/>
      </w:pPr>
      <w:r>
        <w:separator/>
      </w:r>
    </w:p>
  </w:footnote>
  <w:footnote w:type="continuationSeparator" w:id="1">
    <w:p w:rsidR="00253B02" w:rsidRDefault="00253B02" w:rsidP="00116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752_"/>
      </v:shape>
    </w:pict>
  </w:numPicBullet>
  <w:abstractNum w:abstractNumId="0">
    <w:nsid w:val="10140870"/>
    <w:multiLevelType w:val="hybridMultilevel"/>
    <w:tmpl w:val="BB46F1B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99941B9"/>
    <w:multiLevelType w:val="hybridMultilevel"/>
    <w:tmpl w:val="89D07F30"/>
    <w:lvl w:ilvl="0" w:tplc="6ED425B6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26803FE"/>
    <w:multiLevelType w:val="hybridMultilevel"/>
    <w:tmpl w:val="AE50DB4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298C"/>
    <w:rsid w:val="00116690"/>
    <w:rsid w:val="00253B02"/>
    <w:rsid w:val="00541ED0"/>
    <w:rsid w:val="005432D1"/>
    <w:rsid w:val="00623C4A"/>
    <w:rsid w:val="006B6159"/>
    <w:rsid w:val="00773896"/>
    <w:rsid w:val="00831CA0"/>
    <w:rsid w:val="008E04EE"/>
    <w:rsid w:val="00993881"/>
    <w:rsid w:val="00A40EB7"/>
    <w:rsid w:val="00B06FBC"/>
    <w:rsid w:val="00B22126"/>
    <w:rsid w:val="00BC1E44"/>
    <w:rsid w:val="00BF5F8E"/>
    <w:rsid w:val="00C649AF"/>
    <w:rsid w:val="00DF298C"/>
    <w:rsid w:val="00E731C4"/>
    <w:rsid w:val="00E7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69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1669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669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669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669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669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669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669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66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66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690"/>
    <w:pPr>
      <w:ind w:left="720"/>
      <w:contextualSpacing/>
    </w:pPr>
  </w:style>
  <w:style w:type="table" w:styleId="a4">
    <w:name w:val="Table Grid"/>
    <w:basedOn w:val="a1"/>
    <w:uiPriority w:val="59"/>
    <w:rsid w:val="00993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16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6690"/>
  </w:style>
  <w:style w:type="paragraph" w:styleId="a7">
    <w:name w:val="footer"/>
    <w:basedOn w:val="a"/>
    <w:link w:val="a8"/>
    <w:uiPriority w:val="99"/>
    <w:semiHidden/>
    <w:unhideWhenUsed/>
    <w:rsid w:val="00116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6690"/>
  </w:style>
  <w:style w:type="character" w:customStyle="1" w:styleId="10">
    <w:name w:val="Заголовок 1 Знак"/>
    <w:basedOn w:val="a0"/>
    <w:link w:val="1"/>
    <w:uiPriority w:val="9"/>
    <w:rsid w:val="0011669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166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166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166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66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669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1669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1669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1669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116690"/>
    <w:rPr>
      <w:b/>
      <w:bCs/>
      <w:color w:val="943634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1669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1166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11669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1669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e">
    <w:name w:val="Strong"/>
    <w:uiPriority w:val="22"/>
    <w:qFormat/>
    <w:rsid w:val="00116690"/>
    <w:rPr>
      <w:b/>
      <w:bCs/>
      <w:spacing w:val="0"/>
    </w:rPr>
  </w:style>
  <w:style w:type="character" w:styleId="af">
    <w:name w:val="Emphasis"/>
    <w:uiPriority w:val="20"/>
    <w:qFormat/>
    <w:rsid w:val="0011669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0">
    <w:name w:val="No Spacing"/>
    <w:basedOn w:val="a"/>
    <w:uiPriority w:val="1"/>
    <w:qFormat/>
    <w:rsid w:val="0011669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1669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16690"/>
    <w:rPr>
      <w:color w:val="943634" w:themeColor="accent2" w:themeShade="BF"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11669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2">
    <w:name w:val="Выделенная цитата Знак"/>
    <w:basedOn w:val="a0"/>
    <w:link w:val="af1"/>
    <w:uiPriority w:val="30"/>
    <w:rsid w:val="0011669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3">
    <w:name w:val="Subtle Emphasis"/>
    <w:uiPriority w:val="19"/>
    <w:qFormat/>
    <w:rsid w:val="0011669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4">
    <w:name w:val="Intense Emphasis"/>
    <w:uiPriority w:val="21"/>
    <w:qFormat/>
    <w:rsid w:val="001166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5">
    <w:name w:val="Subtle Reference"/>
    <w:uiPriority w:val="31"/>
    <w:qFormat/>
    <w:rsid w:val="00116690"/>
    <w:rPr>
      <w:i/>
      <w:iCs/>
      <w:smallCaps/>
      <w:color w:val="C0504D" w:themeColor="accent2"/>
      <w:u w:color="C0504D" w:themeColor="accent2"/>
    </w:rPr>
  </w:style>
  <w:style w:type="character" w:styleId="af6">
    <w:name w:val="Intense Reference"/>
    <w:uiPriority w:val="32"/>
    <w:qFormat/>
    <w:rsid w:val="00116690"/>
    <w:rPr>
      <w:b/>
      <w:bCs/>
      <w:i/>
      <w:iCs/>
      <w:smallCaps/>
      <w:color w:val="C0504D" w:themeColor="accent2"/>
      <w:u w:color="C0504D" w:themeColor="accent2"/>
    </w:rPr>
  </w:style>
  <w:style w:type="character" w:styleId="af7">
    <w:name w:val="Book Title"/>
    <w:uiPriority w:val="33"/>
    <w:qFormat/>
    <w:rsid w:val="0011669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116690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BC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C1E4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A16D047-ED07-40E0-A98D-AA673CFFD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"СахГКБиИ"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Илья Перов</cp:lastModifiedBy>
  <cp:revision>5</cp:revision>
  <cp:lastPrinted>2011-12-15T00:50:00Z</cp:lastPrinted>
  <dcterms:created xsi:type="dcterms:W3CDTF">2011-12-14T23:51:00Z</dcterms:created>
  <dcterms:modified xsi:type="dcterms:W3CDTF">2011-12-22T03:46:00Z</dcterms:modified>
</cp:coreProperties>
</file>